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2AF95" w14:textId="77777777" w:rsidR="0092278C" w:rsidRPr="0092278C" w:rsidRDefault="0092278C" w:rsidP="0092278C">
      <w:pPr>
        <w:jc w:val="both"/>
        <w:rPr>
          <w:rFonts w:ascii="Arial" w:hAnsi="Arial" w:cs="Arial"/>
          <w:color w:val="FF0000"/>
          <w:sz w:val="28"/>
          <w:szCs w:val="28"/>
        </w:rPr>
      </w:pPr>
      <w:r w:rsidRPr="0092278C">
        <w:rPr>
          <w:rFonts w:ascii="Arial" w:hAnsi="Arial" w:cs="Arial"/>
          <w:color w:val="FF0000"/>
          <w:sz w:val="28"/>
          <w:szCs w:val="28"/>
        </w:rPr>
        <w:t xml:space="preserve">BITTE UNTER AMTLICHE BEKANNTMACHUNGEN </w:t>
      </w:r>
      <w:r w:rsidRPr="0092278C">
        <w:rPr>
          <w:rFonts w:ascii="Arial" w:hAnsi="Arial" w:cs="Arial"/>
          <w:b/>
          <w:color w:val="FF0000"/>
          <w:sz w:val="28"/>
          <w:szCs w:val="28"/>
        </w:rPr>
        <w:t>MIT RAHMEN</w:t>
      </w:r>
      <w:r w:rsidRPr="0092278C">
        <w:rPr>
          <w:rFonts w:ascii="Arial" w:hAnsi="Arial" w:cs="Arial"/>
          <w:color w:val="FF0000"/>
          <w:sz w:val="28"/>
          <w:szCs w:val="28"/>
        </w:rPr>
        <w:t xml:space="preserve"> VERÖFFENTLICHEN</w:t>
      </w:r>
    </w:p>
    <w:p w14:paraId="4346B787" w14:textId="77777777" w:rsidR="0092278C" w:rsidRPr="0092278C" w:rsidRDefault="0092278C" w:rsidP="003F49AD">
      <w:pPr>
        <w:jc w:val="center"/>
        <w:rPr>
          <w:rFonts w:ascii="Arial" w:hAnsi="Arial" w:cs="Arial"/>
          <w:b/>
          <w:color w:val="FF0000"/>
          <w:sz w:val="28"/>
          <w:szCs w:val="28"/>
        </w:rPr>
      </w:pPr>
    </w:p>
    <w:p w14:paraId="0AFB8C10" w14:textId="77777777" w:rsidR="0092278C" w:rsidRDefault="0092278C" w:rsidP="003F49AD">
      <w:pPr>
        <w:jc w:val="center"/>
        <w:rPr>
          <w:rFonts w:ascii="Arial" w:hAnsi="Arial" w:cs="Arial"/>
          <w:b/>
          <w:sz w:val="28"/>
          <w:szCs w:val="28"/>
        </w:rPr>
      </w:pPr>
    </w:p>
    <w:p w14:paraId="6F39095E" w14:textId="77777777" w:rsidR="0092278C" w:rsidRDefault="0092278C" w:rsidP="003F49AD">
      <w:pPr>
        <w:jc w:val="center"/>
        <w:rPr>
          <w:rFonts w:ascii="Arial" w:hAnsi="Arial" w:cs="Arial"/>
          <w:b/>
          <w:sz w:val="28"/>
          <w:szCs w:val="28"/>
        </w:rPr>
      </w:pPr>
    </w:p>
    <w:p w14:paraId="7A2946E4" w14:textId="77777777" w:rsidR="0092278C" w:rsidRDefault="0092278C" w:rsidP="003F49AD">
      <w:pPr>
        <w:jc w:val="center"/>
        <w:rPr>
          <w:rFonts w:ascii="Arial" w:hAnsi="Arial" w:cs="Arial"/>
          <w:b/>
          <w:sz w:val="28"/>
          <w:szCs w:val="28"/>
        </w:rPr>
      </w:pPr>
    </w:p>
    <w:p w14:paraId="1C91A0D3" w14:textId="77777777" w:rsidR="00AA1129" w:rsidRDefault="003F49AD" w:rsidP="0092278C">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3F49AD">
        <w:rPr>
          <w:rFonts w:ascii="Arial" w:hAnsi="Arial" w:cs="Arial"/>
          <w:b/>
          <w:sz w:val="28"/>
          <w:szCs w:val="28"/>
        </w:rPr>
        <w:t>Öffentliche Zahlungsaufforderung</w:t>
      </w:r>
    </w:p>
    <w:p w14:paraId="19D38C35" w14:textId="77777777" w:rsidR="00E55CF4" w:rsidRDefault="00E55CF4" w:rsidP="0092278C">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14:paraId="63B680A7" w14:textId="77777777" w:rsidR="003F49AD" w:rsidRDefault="00E55CF4" w:rsidP="0092278C">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f</w:t>
      </w:r>
      <w:r w:rsidRPr="00E55CF4">
        <w:rPr>
          <w:rFonts w:ascii="Arial" w:hAnsi="Arial" w:cs="Arial"/>
          <w:b/>
        </w:rPr>
        <w:t>ür Gewerbesteuer, Grundsteuer, Hundesteuer und Landwirtschaftskammer</w:t>
      </w:r>
    </w:p>
    <w:p w14:paraId="6B7277BC" w14:textId="77777777" w:rsidR="00E55CF4" w:rsidRDefault="00E55CF4" w:rsidP="0092278C">
      <w:pPr>
        <w:pBdr>
          <w:top w:val="single" w:sz="4" w:space="1" w:color="auto"/>
          <w:left w:val="single" w:sz="4" w:space="4" w:color="auto"/>
          <w:bottom w:val="single" w:sz="4" w:space="1" w:color="auto"/>
          <w:right w:val="single" w:sz="4" w:space="4" w:color="auto"/>
        </w:pBdr>
        <w:jc w:val="center"/>
        <w:rPr>
          <w:rFonts w:ascii="Arial" w:hAnsi="Arial" w:cs="Arial"/>
          <w:b/>
        </w:rPr>
      </w:pPr>
    </w:p>
    <w:p w14:paraId="216844CF" w14:textId="77777777" w:rsidR="003F49AD" w:rsidRDefault="003F49AD" w:rsidP="0092278C">
      <w:pPr>
        <w:pBdr>
          <w:top w:val="single" w:sz="4" w:space="1" w:color="auto"/>
          <w:left w:val="single" w:sz="4" w:space="4" w:color="auto"/>
          <w:bottom w:val="single" w:sz="4" w:space="1" w:color="auto"/>
          <w:right w:val="single" w:sz="4" w:space="4" w:color="auto"/>
        </w:pBdr>
        <w:jc w:val="both"/>
        <w:rPr>
          <w:rFonts w:ascii="Arial" w:hAnsi="Arial" w:cs="Arial"/>
        </w:rPr>
      </w:pPr>
    </w:p>
    <w:p w14:paraId="3824870D" w14:textId="77777777" w:rsidR="00E75F03" w:rsidRDefault="003B4E90" w:rsidP="003B4E90">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Für das Jahr 20</w:t>
      </w:r>
      <w:r w:rsidR="00C00CCD">
        <w:rPr>
          <w:rFonts w:ascii="Arial" w:hAnsi="Arial" w:cs="Arial"/>
        </w:rPr>
        <w:t>2</w:t>
      </w:r>
      <w:r w:rsidR="00646936">
        <w:rPr>
          <w:rFonts w:ascii="Arial" w:hAnsi="Arial" w:cs="Arial"/>
        </w:rPr>
        <w:t>1</w:t>
      </w:r>
      <w:r>
        <w:rPr>
          <w:rFonts w:ascii="Arial" w:hAnsi="Arial" w:cs="Arial"/>
        </w:rPr>
        <w:t xml:space="preserve"> wurden Steuerbescheide </w:t>
      </w:r>
      <w:r w:rsidR="00646936">
        <w:rPr>
          <w:rFonts w:ascii="Arial" w:hAnsi="Arial" w:cs="Arial"/>
        </w:rPr>
        <w:t xml:space="preserve">als </w:t>
      </w:r>
      <w:r w:rsidRPr="0099570F">
        <w:rPr>
          <w:rFonts w:ascii="Arial" w:hAnsi="Arial" w:cs="Arial"/>
          <w:b/>
        </w:rPr>
        <w:t>Mehrjahresbescheide</w:t>
      </w:r>
      <w:r>
        <w:rPr>
          <w:rFonts w:ascii="Arial" w:hAnsi="Arial" w:cs="Arial"/>
          <w:b/>
        </w:rPr>
        <w:t xml:space="preserve"> </w:t>
      </w:r>
      <w:r>
        <w:rPr>
          <w:rFonts w:ascii="Arial" w:hAnsi="Arial" w:cs="Arial"/>
        </w:rPr>
        <w:t>(Grundsteuer, Hundesteuer, Beiträge zur L</w:t>
      </w:r>
      <w:r w:rsidR="00646936">
        <w:rPr>
          <w:rFonts w:ascii="Arial" w:hAnsi="Arial" w:cs="Arial"/>
        </w:rPr>
        <w:t xml:space="preserve">andwirtschaftskammer) erlassen. </w:t>
      </w:r>
      <w:r>
        <w:rPr>
          <w:rFonts w:ascii="Arial" w:hAnsi="Arial" w:cs="Arial"/>
        </w:rPr>
        <w:t xml:space="preserve">Diese gelten bis zum Erhalt eines neuen Abgabenbescheides (in der Regel 4 Jahre). </w:t>
      </w:r>
    </w:p>
    <w:p w14:paraId="6C5DCCFF" w14:textId="77777777" w:rsidR="003B4E90" w:rsidRPr="00614AD3" w:rsidRDefault="008D2E1B" w:rsidP="003B4E90">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Lediglich bei Änderungen w</w:t>
      </w:r>
      <w:r w:rsidR="002E4110">
        <w:rPr>
          <w:rFonts w:ascii="Arial" w:hAnsi="Arial" w:cs="Arial"/>
        </w:rPr>
        <w:t>u</w:t>
      </w:r>
      <w:r w:rsidR="003B4E90" w:rsidRPr="00614AD3">
        <w:rPr>
          <w:rFonts w:ascii="Arial" w:hAnsi="Arial" w:cs="Arial"/>
        </w:rPr>
        <w:t xml:space="preserve">rden neue Bescheide erstellt. </w:t>
      </w:r>
    </w:p>
    <w:p w14:paraId="658E3338" w14:textId="77777777" w:rsidR="0099570F" w:rsidRPr="00614AD3" w:rsidRDefault="0099570F" w:rsidP="0092278C">
      <w:pPr>
        <w:pBdr>
          <w:top w:val="single" w:sz="4" w:space="1" w:color="auto"/>
          <w:left w:val="single" w:sz="4" w:space="4" w:color="auto"/>
          <w:bottom w:val="single" w:sz="4" w:space="1" w:color="auto"/>
          <w:right w:val="single" w:sz="4" w:space="4" w:color="auto"/>
        </w:pBdr>
        <w:jc w:val="both"/>
        <w:rPr>
          <w:rFonts w:ascii="Arial" w:hAnsi="Arial" w:cs="Arial"/>
        </w:rPr>
      </w:pPr>
    </w:p>
    <w:p w14:paraId="1B4FCA6E" w14:textId="77777777" w:rsidR="003F49AD" w:rsidRDefault="00F36199" w:rsidP="0092278C">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Die </w:t>
      </w:r>
      <w:r w:rsidR="002E4110">
        <w:rPr>
          <w:rFonts w:ascii="Arial" w:hAnsi="Arial" w:cs="Arial"/>
          <w:b/>
        </w:rPr>
        <w:t>2</w:t>
      </w:r>
      <w:r>
        <w:rPr>
          <w:rFonts w:ascii="Arial" w:hAnsi="Arial" w:cs="Arial"/>
          <w:b/>
        </w:rPr>
        <w:t xml:space="preserve">. Rate für </w:t>
      </w:r>
    </w:p>
    <w:p w14:paraId="5F15A4B1" w14:textId="77777777" w:rsidR="0092278C" w:rsidRDefault="0092278C" w:rsidP="0092278C">
      <w:pPr>
        <w:pBdr>
          <w:top w:val="single" w:sz="4" w:space="1" w:color="auto"/>
          <w:left w:val="single" w:sz="4" w:space="4" w:color="auto"/>
          <w:bottom w:val="single" w:sz="4" w:space="1" w:color="auto"/>
          <w:right w:val="single" w:sz="4" w:space="4" w:color="auto"/>
        </w:pBdr>
        <w:jc w:val="center"/>
        <w:rPr>
          <w:rFonts w:ascii="Arial" w:hAnsi="Arial" w:cs="Arial"/>
          <w:b/>
        </w:rPr>
      </w:pPr>
    </w:p>
    <w:p w14:paraId="5C5C061F" w14:textId="77777777" w:rsidR="00BA16ED" w:rsidRDefault="00BA16ED" w:rsidP="0092278C">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 xml:space="preserve">die Gewerbesteuer </w:t>
      </w:r>
    </w:p>
    <w:p w14:paraId="5163BBB6" w14:textId="77777777" w:rsidR="00F36199" w:rsidRDefault="00F36199" w:rsidP="0092278C">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 xml:space="preserve">Grundsteuer, Hundesteuer und </w:t>
      </w:r>
    </w:p>
    <w:p w14:paraId="7A2516E5" w14:textId="1C384617" w:rsidR="00F36199" w:rsidRDefault="00F36199" w:rsidP="0092278C">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Beiträge zur Landwirtschaftskammer</w:t>
      </w:r>
      <w:r w:rsidR="00F304B0">
        <w:rPr>
          <w:rFonts w:ascii="Arial" w:hAnsi="Arial" w:cs="Arial"/>
          <w:b/>
        </w:rPr>
        <w:t xml:space="preserve"> 202</w:t>
      </w:r>
      <w:r w:rsidR="00252C08">
        <w:rPr>
          <w:rFonts w:ascii="Arial" w:hAnsi="Arial" w:cs="Arial"/>
          <w:b/>
        </w:rPr>
        <w:t>4</w:t>
      </w:r>
    </w:p>
    <w:p w14:paraId="7BEC50F7" w14:textId="77777777" w:rsidR="00F36199" w:rsidRDefault="00F36199" w:rsidP="0092278C">
      <w:pPr>
        <w:pBdr>
          <w:top w:val="single" w:sz="4" w:space="1" w:color="auto"/>
          <w:left w:val="single" w:sz="4" w:space="4" w:color="auto"/>
          <w:bottom w:val="single" w:sz="4" w:space="1" w:color="auto"/>
          <w:right w:val="single" w:sz="4" w:space="4" w:color="auto"/>
        </w:pBdr>
        <w:jc w:val="center"/>
        <w:rPr>
          <w:rFonts w:ascii="Arial" w:hAnsi="Arial" w:cs="Arial"/>
          <w:b/>
        </w:rPr>
      </w:pPr>
    </w:p>
    <w:p w14:paraId="33EB04A6" w14:textId="1F60C8FB" w:rsidR="00F36199" w:rsidRDefault="00023F3F" w:rsidP="0092278C">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i</w:t>
      </w:r>
      <w:r w:rsidR="00F36199">
        <w:rPr>
          <w:rFonts w:ascii="Arial" w:hAnsi="Arial" w:cs="Arial"/>
          <w:b/>
        </w:rPr>
        <w:t xml:space="preserve">st am </w:t>
      </w:r>
      <w:r w:rsidR="00695B26">
        <w:rPr>
          <w:rFonts w:ascii="Arial" w:hAnsi="Arial" w:cs="Arial"/>
          <w:b/>
        </w:rPr>
        <w:t>15</w:t>
      </w:r>
      <w:r w:rsidR="00F36199">
        <w:rPr>
          <w:rFonts w:ascii="Arial" w:hAnsi="Arial" w:cs="Arial"/>
          <w:b/>
        </w:rPr>
        <w:t xml:space="preserve">. </w:t>
      </w:r>
      <w:r w:rsidR="002E4110">
        <w:rPr>
          <w:rFonts w:ascii="Arial" w:hAnsi="Arial" w:cs="Arial"/>
          <w:b/>
        </w:rPr>
        <w:t>Mai</w:t>
      </w:r>
      <w:r w:rsidR="00695B26">
        <w:rPr>
          <w:rFonts w:ascii="Arial" w:hAnsi="Arial" w:cs="Arial"/>
          <w:b/>
        </w:rPr>
        <w:t xml:space="preserve"> 20</w:t>
      </w:r>
      <w:r w:rsidR="00C00CCD">
        <w:rPr>
          <w:rFonts w:ascii="Arial" w:hAnsi="Arial" w:cs="Arial"/>
          <w:b/>
        </w:rPr>
        <w:t>2</w:t>
      </w:r>
      <w:r w:rsidR="00252C08">
        <w:rPr>
          <w:rFonts w:ascii="Arial" w:hAnsi="Arial" w:cs="Arial"/>
          <w:b/>
        </w:rPr>
        <w:t>4</w:t>
      </w:r>
      <w:r w:rsidR="00695B26">
        <w:rPr>
          <w:rFonts w:ascii="Arial" w:hAnsi="Arial" w:cs="Arial"/>
          <w:b/>
        </w:rPr>
        <w:t xml:space="preserve"> </w:t>
      </w:r>
      <w:r w:rsidR="00F36199">
        <w:rPr>
          <w:rFonts w:ascii="Arial" w:hAnsi="Arial" w:cs="Arial"/>
          <w:b/>
        </w:rPr>
        <w:t>fällig.</w:t>
      </w:r>
    </w:p>
    <w:p w14:paraId="5A1E23F4" w14:textId="77777777" w:rsidR="00F36199" w:rsidRDefault="00F36199" w:rsidP="0092278C">
      <w:pPr>
        <w:pBdr>
          <w:top w:val="single" w:sz="4" w:space="1" w:color="auto"/>
          <w:left w:val="single" w:sz="4" w:space="4" w:color="auto"/>
          <w:bottom w:val="single" w:sz="4" w:space="1" w:color="auto"/>
          <w:right w:val="single" w:sz="4" w:space="4" w:color="auto"/>
        </w:pBdr>
        <w:jc w:val="both"/>
        <w:rPr>
          <w:rFonts w:ascii="Arial" w:hAnsi="Arial" w:cs="Arial"/>
          <w:b/>
        </w:rPr>
      </w:pPr>
    </w:p>
    <w:p w14:paraId="515624B3" w14:textId="77777777" w:rsidR="003F49AD" w:rsidRDefault="003F49AD" w:rsidP="0092278C">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Zur Vermeidung von Mahnungen mit Mahngebühren und Säumniszuschlägen </w:t>
      </w:r>
      <w:r w:rsidR="00E55CF4">
        <w:rPr>
          <w:rFonts w:ascii="Arial" w:hAnsi="Arial" w:cs="Arial"/>
        </w:rPr>
        <w:t>empfehle ich, den</w:t>
      </w:r>
      <w:r>
        <w:rPr>
          <w:rFonts w:ascii="Arial" w:hAnsi="Arial" w:cs="Arial"/>
        </w:rPr>
        <w:t xml:space="preserve"> Termin einzuhalten.</w:t>
      </w:r>
    </w:p>
    <w:p w14:paraId="70CAD7CB" w14:textId="77777777" w:rsidR="003F49AD" w:rsidRDefault="003F49AD" w:rsidP="0092278C">
      <w:pPr>
        <w:pBdr>
          <w:top w:val="single" w:sz="4" w:space="1" w:color="auto"/>
          <w:left w:val="single" w:sz="4" w:space="4" w:color="auto"/>
          <w:bottom w:val="single" w:sz="4" w:space="1" w:color="auto"/>
          <w:right w:val="single" w:sz="4" w:space="4" w:color="auto"/>
        </w:pBdr>
        <w:jc w:val="both"/>
        <w:rPr>
          <w:rFonts w:ascii="Arial" w:hAnsi="Arial" w:cs="Arial"/>
        </w:rPr>
      </w:pPr>
    </w:p>
    <w:p w14:paraId="30C56EBF" w14:textId="3DED3DCC" w:rsidR="003F49AD" w:rsidRPr="003F49AD" w:rsidRDefault="003F49AD" w:rsidP="0092278C">
      <w:pPr>
        <w:pBdr>
          <w:top w:val="single" w:sz="4" w:space="1" w:color="auto"/>
          <w:left w:val="single" w:sz="4" w:space="4" w:color="auto"/>
          <w:bottom w:val="single" w:sz="4" w:space="1" w:color="auto"/>
          <w:right w:val="single" w:sz="4" w:space="4" w:color="auto"/>
        </w:pBdr>
        <w:jc w:val="both"/>
        <w:rPr>
          <w:rFonts w:ascii="Arial" w:hAnsi="Arial" w:cs="Arial"/>
        </w:rPr>
      </w:pPr>
      <w:r w:rsidRPr="003F49AD">
        <w:rPr>
          <w:rFonts w:ascii="Arial" w:hAnsi="Arial" w:cs="Arial"/>
        </w:rPr>
        <w:t>Machen Sie es sich leichter, erteilen Sie der Gemeindeverwaltung ein SEPA-Lastschriftmandat. Sie brauchen sich dann über die Bezahlung zum Fälligkeitszeitpunkt keine Gedanken zu machen. Auch sparen Sie den Weg zur Bank und letztendlich auch Zeit. Setzen Sie sich mit dem Steueramt, Frau Caspar, Tel. 06836-909 128</w:t>
      </w:r>
      <w:r w:rsidR="00D72A5D">
        <w:rPr>
          <w:rFonts w:ascii="Arial" w:hAnsi="Arial" w:cs="Arial"/>
        </w:rPr>
        <w:t>,</w:t>
      </w:r>
      <w:r w:rsidRPr="003F49AD">
        <w:rPr>
          <w:rFonts w:ascii="Arial" w:hAnsi="Arial" w:cs="Arial"/>
        </w:rPr>
        <w:t xml:space="preserve"> in Verbindung. </w:t>
      </w:r>
    </w:p>
    <w:p w14:paraId="213673B9" w14:textId="77777777" w:rsidR="003F49AD" w:rsidRPr="003F49AD" w:rsidRDefault="003F49AD" w:rsidP="0092278C">
      <w:pPr>
        <w:pBdr>
          <w:top w:val="single" w:sz="4" w:space="1" w:color="auto"/>
          <w:left w:val="single" w:sz="4" w:space="4" w:color="auto"/>
          <w:bottom w:val="single" w:sz="4" w:space="1" w:color="auto"/>
          <w:right w:val="single" w:sz="4" w:space="4" w:color="auto"/>
        </w:pBdr>
        <w:jc w:val="both"/>
        <w:rPr>
          <w:rFonts w:ascii="Arial" w:hAnsi="Arial" w:cs="Arial"/>
        </w:rPr>
      </w:pPr>
    </w:p>
    <w:p w14:paraId="41024DFC" w14:textId="77777777" w:rsidR="003F49AD" w:rsidRDefault="003F49AD" w:rsidP="0092278C">
      <w:pPr>
        <w:pBdr>
          <w:top w:val="single" w:sz="4" w:space="1" w:color="auto"/>
          <w:left w:val="single" w:sz="4" w:space="4" w:color="auto"/>
          <w:bottom w:val="single" w:sz="4" w:space="1" w:color="auto"/>
          <w:right w:val="single" w:sz="4" w:space="4" w:color="auto"/>
        </w:pBdr>
        <w:jc w:val="both"/>
        <w:rPr>
          <w:rFonts w:ascii="Arial" w:hAnsi="Arial" w:cs="Arial"/>
        </w:rPr>
      </w:pPr>
      <w:r w:rsidRPr="003F49AD">
        <w:rPr>
          <w:rFonts w:ascii="Arial" w:hAnsi="Arial" w:cs="Arial"/>
        </w:rPr>
        <w:t>Sollten Sie bereits in den Vorjahren eine Genehmigung zur Abbuchung erteilt haben, wurde diese bereits im Jahr 2014 automatisch in ein SEPA-Lastschriftmandat umgewandelt. Die fälligen Beträge werden fristgerecht abgebucht.</w:t>
      </w:r>
    </w:p>
    <w:p w14:paraId="107684DB" w14:textId="77777777" w:rsidR="0083284A" w:rsidRDefault="0083284A" w:rsidP="0092278C">
      <w:pPr>
        <w:pBdr>
          <w:top w:val="single" w:sz="4" w:space="1" w:color="auto"/>
          <w:left w:val="single" w:sz="4" w:space="4" w:color="auto"/>
          <w:bottom w:val="single" w:sz="4" w:space="1" w:color="auto"/>
          <w:right w:val="single" w:sz="4" w:space="4" w:color="auto"/>
        </w:pBdr>
        <w:jc w:val="both"/>
        <w:rPr>
          <w:rFonts w:ascii="Arial" w:hAnsi="Arial" w:cs="Arial"/>
        </w:rPr>
      </w:pPr>
    </w:p>
    <w:p w14:paraId="2DD383E6" w14:textId="357E571F" w:rsidR="0083284A" w:rsidRDefault="0083284A" w:rsidP="0092278C">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Überherrn, </w:t>
      </w:r>
      <w:r w:rsidR="00252C08">
        <w:rPr>
          <w:rFonts w:ascii="Arial" w:hAnsi="Arial" w:cs="Arial"/>
        </w:rPr>
        <w:t>29.04.</w:t>
      </w:r>
      <w:r w:rsidR="00760286">
        <w:rPr>
          <w:rFonts w:ascii="Arial" w:hAnsi="Arial" w:cs="Arial"/>
        </w:rPr>
        <w:t>202</w:t>
      </w:r>
      <w:r w:rsidR="00252C08">
        <w:rPr>
          <w:rFonts w:ascii="Arial" w:hAnsi="Arial" w:cs="Arial"/>
        </w:rPr>
        <w:t>4</w:t>
      </w:r>
    </w:p>
    <w:p w14:paraId="2677ED31" w14:textId="77777777" w:rsidR="0083284A" w:rsidRDefault="001B1C68" w:rsidP="0092278C">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D</w:t>
      </w:r>
      <w:r w:rsidR="00C00CCD">
        <w:rPr>
          <w:rFonts w:ascii="Arial" w:hAnsi="Arial" w:cs="Arial"/>
        </w:rPr>
        <w:t>ie</w:t>
      </w:r>
      <w:r>
        <w:rPr>
          <w:rFonts w:ascii="Arial" w:hAnsi="Arial" w:cs="Arial"/>
        </w:rPr>
        <w:t xml:space="preserve"> </w:t>
      </w:r>
      <w:r w:rsidR="0083284A">
        <w:rPr>
          <w:rFonts w:ascii="Arial" w:hAnsi="Arial" w:cs="Arial"/>
        </w:rPr>
        <w:t>Bürgermeister</w:t>
      </w:r>
      <w:r w:rsidR="00C00CCD">
        <w:rPr>
          <w:rFonts w:ascii="Arial" w:hAnsi="Arial" w:cs="Arial"/>
        </w:rPr>
        <w:t>in</w:t>
      </w:r>
      <w:r w:rsidR="0083284A">
        <w:rPr>
          <w:rFonts w:ascii="Arial" w:hAnsi="Arial" w:cs="Arial"/>
        </w:rPr>
        <w:tab/>
      </w:r>
    </w:p>
    <w:p w14:paraId="61D33416" w14:textId="77777777" w:rsidR="003F49AD" w:rsidRPr="003F49AD" w:rsidRDefault="008F2338" w:rsidP="0092278C">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Anne Yliniva-Hoffmann</w:t>
      </w:r>
    </w:p>
    <w:p w14:paraId="7E820E2C" w14:textId="77777777" w:rsidR="0092278C" w:rsidRPr="003F49AD" w:rsidRDefault="0092278C">
      <w:pPr>
        <w:pBdr>
          <w:top w:val="single" w:sz="4" w:space="1" w:color="auto"/>
          <w:left w:val="single" w:sz="4" w:space="4" w:color="auto"/>
          <w:bottom w:val="single" w:sz="4" w:space="1" w:color="auto"/>
          <w:right w:val="single" w:sz="4" w:space="4" w:color="auto"/>
        </w:pBdr>
        <w:jc w:val="both"/>
        <w:rPr>
          <w:rFonts w:ascii="Arial" w:hAnsi="Arial" w:cs="Arial"/>
        </w:rPr>
      </w:pPr>
    </w:p>
    <w:sectPr w:rsidR="0092278C" w:rsidRPr="003F49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9AD"/>
    <w:rsid w:val="00023F3F"/>
    <w:rsid w:val="000C1731"/>
    <w:rsid w:val="000E0B4B"/>
    <w:rsid w:val="00130FB7"/>
    <w:rsid w:val="001B1C68"/>
    <w:rsid w:val="001C0B58"/>
    <w:rsid w:val="00252C08"/>
    <w:rsid w:val="002E4110"/>
    <w:rsid w:val="00392BAD"/>
    <w:rsid w:val="003B4E90"/>
    <w:rsid w:val="003F398A"/>
    <w:rsid w:val="003F49AD"/>
    <w:rsid w:val="00412F5E"/>
    <w:rsid w:val="00471151"/>
    <w:rsid w:val="005A2D94"/>
    <w:rsid w:val="00614AD3"/>
    <w:rsid w:val="00646936"/>
    <w:rsid w:val="00663E3F"/>
    <w:rsid w:val="00695B26"/>
    <w:rsid w:val="006A3304"/>
    <w:rsid w:val="00760286"/>
    <w:rsid w:val="0083284A"/>
    <w:rsid w:val="008A44A4"/>
    <w:rsid w:val="008D2E1B"/>
    <w:rsid w:val="008F2338"/>
    <w:rsid w:val="0092213A"/>
    <w:rsid w:val="0092278C"/>
    <w:rsid w:val="00993DAB"/>
    <w:rsid w:val="0099570F"/>
    <w:rsid w:val="00AA1129"/>
    <w:rsid w:val="00B74ABB"/>
    <w:rsid w:val="00BA16ED"/>
    <w:rsid w:val="00BD3F7F"/>
    <w:rsid w:val="00C00CCD"/>
    <w:rsid w:val="00C0798A"/>
    <w:rsid w:val="00C41142"/>
    <w:rsid w:val="00C42A0D"/>
    <w:rsid w:val="00CF3D9D"/>
    <w:rsid w:val="00D42F11"/>
    <w:rsid w:val="00D576A7"/>
    <w:rsid w:val="00D72A5D"/>
    <w:rsid w:val="00DF2585"/>
    <w:rsid w:val="00E35397"/>
    <w:rsid w:val="00E55CF4"/>
    <w:rsid w:val="00E75F03"/>
    <w:rsid w:val="00E848CC"/>
    <w:rsid w:val="00EB6048"/>
    <w:rsid w:val="00F304B0"/>
    <w:rsid w:val="00F36199"/>
    <w:rsid w:val="00F46D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F83C6"/>
  <w15:chartTrackingRefBased/>
  <w15:docId w15:val="{9469662D-53BD-4E43-8343-AA2BC3FE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55C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1157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Öffentliche Zahlungsaufforderung</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Öffentliche Zahlungsaufforderung</dc:title>
  <dc:subject/>
  <dc:creator>kcaspar</dc:creator>
  <cp:keywords/>
  <dc:description/>
  <cp:lastModifiedBy>Caspar Kerstin</cp:lastModifiedBy>
  <cp:revision>4</cp:revision>
  <cp:lastPrinted>2021-08-02T06:40:00Z</cp:lastPrinted>
  <dcterms:created xsi:type="dcterms:W3CDTF">2024-01-19T10:06:00Z</dcterms:created>
  <dcterms:modified xsi:type="dcterms:W3CDTF">2024-04-29T07:01:00Z</dcterms:modified>
</cp:coreProperties>
</file>